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11825" cy="125857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258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vertAlign w:val="baseline"/>
          <w:rtl w:val="0"/>
        </w:rPr>
        <w:t xml:space="preserve">        INSCRIPCIÓN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36c0a"/>
          <w:sz w:val="32"/>
          <w:szCs w:val="32"/>
          <w:vertAlign w:val="baseline"/>
          <w:rtl w:val="0"/>
        </w:rPr>
        <w:t xml:space="preserve">COLONIAS “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36c0a"/>
          <w:sz w:val="32"/>
          <w:szCs w:val="32"/>
          <w:rtl w:val="0"/>
        </w:rPr>
        <w:t xml:space="preserve">LA TRIBU YACA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36c0a"/>
          <w:sz w:val="32"/>
          <w:szCs w:val="32"/>
          <w:vertAlign w:val="baseline"/>
          <w:rtl w:val="0"/>
        </w:rPr>
        <w:t xml:space="preserve">”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Fecha: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859"/>
        <w:tblGridChange w:id="0">
          <w:tblGrid>
            <w:gridCol w:w="4321"/>
            <w:gridCol w:w="4859"/>
          </w:tblGrid>
        </w:tblGridChange>
      </w:tblGrid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NOMBRE (DEL ADULTO):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0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91"/>
              <w:tblGridChange w:id="0">
                <w:tblGrid>
                  <w:gridCol w:w="4091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APELLIDOS: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49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93"/>
              <w:tblGridChange w:id="0">
                <w:tblGrid>
                  <w:gridCol w:w="449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8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NOMBRE DEL NIÑO/A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0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91"/>
              <w:tblGridChange w:id="0">
                <w:tblGrid>
                  <w:gridCol w:w="4091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FECHA DE NACIMIENTO: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4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94"/>
              <w:tblGridChange w:id="0">
                <w:tblGrid>
                  <w:gridCol w:w="4494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10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78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784"/>
              <w:tblGridChange w:id="0">
                <w:tblGrid>
                  <w:gridCol w:w="8784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13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36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TELÉFONOS 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9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964"/>
              <w:tblGridChange w:id="0">
                <w:tblGrid>
                  <w:gridCol w:w="3964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17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4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63"/>
              <w:tblGridChange w:id="0">
                <w:tblGrid>
                  <w:gridCol w:w="446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1A">
                  <w:pPr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FORMA DE PAGO: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          Efectivo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            Ingreso en cuenta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ES72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2085-8282-01-0330142856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Para formalizar la reserva se abonarán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€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por semana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. Si se anula la inscripción en las Colonias después del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 de junio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esta cantidad no será devuelta. El resto del pago se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efectuará en la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semana anterior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7512"/>
        <w:tblGridChange w:id="0">
          <w:tblGrid>
            <w:gridCol w:w="1668"/>
            <w:gridCol w:w="75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SEMANA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HORARIO: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9-1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        9-16h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   Horas adicionales: 8-9h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  16-17h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568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 acuerdo con la Ley Orgánica 15/1999 de 13 de diciembre de Protección de datos de carácter personal le informamos que se va a proceder a la incorporación de los datos personales que nos facilite a un fichero titularidad de la ASOCIACIÓN YACARANDAR, con domicilio en c/ Pedro Arnal Cavero nº 28, local 6, 50.014, Zaragoza, cuya finalidad es la gestión de las diversas actividades lúdicas, terapéuticas y formativas. Le informamos que en todo momento podrá ejercitar respecto a sus datos los derechos de acceso, rectificación, cancelación y oposición,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comunicándolo por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escrito, acompañado de copia del documento de identidad, a la dirección de la ASOCIACIÓN solicitando el formulario habilitado a tal efecto. </w:t>
      </w:r>
    </w:p>
    <w:p w:rsidR="00000000" w:rsidDel="00000000" w:rsidP="00000000" w:rsidRDefault="00000000" w:rsidRPr="00000000" w14:paraId="00000028">
      <w:pPr>
        <w:ind w:right="-568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568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  ] Marque la casilla si NO desea que se le envíe información de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las actividades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de la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ASOCIACIÓN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(Del padre o madre)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right="-568"/>
        <w:rPr>
          <w:rFonts w:ascii="DejaVu Serif" w:cs="DejaVu Serif" w:eastAsia="DejaVu Serif" w:hAnsi="DejaVu Serif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b w:val="1"/>
          <w:sz w:val="20"/>
          <w:szCs w:val="20"/>
          <w:vertAlign w:val="baseline"/>
          <w:rtl w:val="0"/>
        </w:rPr>
        <w:t xml:space="preserve">AUTORIZACIÓN: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right="-568"/>
        <w:jc w:val="both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Nombre del menor:………………………………………………Edad:………………………</w:t>
      </w:r>
    </w:p>
    <w:p w:rsidR="00000000" w:rsidDel="00000000" w:rsidP="00000000" w:rsidRDefault="00000000" w:rsidRPr="00000000" w14:paraId="00000030">
      <w:pPr>
        <w:tabs>
          <w:tab w:val="left" w:pos="9072"/>
        </w:tabs>
        <w:spacing w:line="360" w:lineRule="auto"/>
        <w:ind w:right="-568"/>
        <w:jc w:val="both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Nombre de la madre (o tutora):………………………………con D.N.I:………………………………</w:t>
      </w:r>
    </w:p>
    <w:p w:rsidR="00000000" w:rsidDel="00000000" w:rsidP="00000000" w:rsidRDefault="00000000" w:rsidRPr="00000000" w14:paraId="00000031">
      <w:pPr>
        <w:spacing w:line="360" w:lineRule="auto"/>
        <w:ind w:right="-568"/>
        <w:jc w:val="both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Nombre del padre (o tutor):……………………….………</w:t>
      </w:r>
      <w:r w:rsidDel="00000000" w:rsidR="00000000" w:rsidRPr="00000000">
        <w:rPr>
          <w:rFonts w:ascii="DejaVu Serif" w:cs="DejaVu Serif" w:eastAsia="DejaVu Serif" w:hAnsi="DejaVu Serif"/>
          <w:sz w:val="20"/>
          <w:szCs w:val="20"/>
          <w:rtl w:val="0"/>
        </w:rPr>
        <w:t xml:space="preserve">... .con</w:t>
      </w: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 D.N.I:………………………………</w:t>
      </w:r>
    </w:p>
    <w:p w:rsidR="00000000" w:rsidDel="00000000" w:rsidP="00000000" w:rsidRDefault="00000000" w:rsidRPr="00000000" w14:paraId="00000032">
      <w:pPr>
        <w:ind w:right="-568"/>
        <w:jc w:val="both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Don………………………………………….….y Doña…………………………………………………………</w:t>
      </w:r>
    </w:p>
    <w:p w:rsidR="00000000" w:rsidDel="00000000" w:rsidP="00000000" w:rsidRDefault="00000000" w:rsidRPr="00000000" w14:paraId="00000033">
      <w:pPr>
        <w:ind w:right="-568"/>
        <w:jc w:val="both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Autorizan a Yacarandar para la realización de fotografías y/o vídeos en las que pueda aparecer su hijo/a o tutelado/a, y para su publicación en los medios de difusión y comunicación de sus actividades que utiliza Yacarandar (Ilustrar la página web de Yacarandar, cartelería, redes sociales, y otros medios de comunicación)</w:t>
      </w:r>
    </w:p>
    <w:p w:rsidR="00000000" w:rsidDel="00000000" w:rsidP="00000000" w:rsidRDefault="00000000" w:rsidRPr="00000000" w14:paraId="00000034">
      <w:pPr>
        <w:ind w:right="-568"/>
        <w:jc w:val="both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568"/>
        <w:jc w:val="both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Y para la debida constancia a todos los efectos legales se firma la presente autorización en Zaragoza, a ….... de……..…………………………de 20</w:t>
      </w:r>
      <w:r w:rsidDel="00000000" w:rsidR="00000000" w:rsidRPr="00000000">
        <w:rPr>
          <w:rFonts w:ascii="DejaVu Serif" w:cs="DejaVu Serif" w:eastAsia="DejaVu Serif" w:hAnsi="DejaVu Serif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ind w:right="-568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568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568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568"/>
        <w:rPr>
          <w:rFonts w:ascii="DejaVu Serif" w:cs="DejaVu Serif" w:eastAsia="DejaVu Serif" w:hAnsi="DejaVu Serif"/>
          <w:sz w:val="20"/>
          <w:szCs w:val="20"/>
          <w:vertAlign w:val="baseline"/>
        </w:rPr>
      </w:pPr>
      <w:r w:rsidDel="00000000" w:rsidR="00000000" w:rsidRPr="00000000">
        <w:rPr>
          <w:rFonts w:ascii="DejaVu Serif" w:cs="DejaVu Serif" w:eastAsia="DejaVu Serif" w:hAnsi="DejaVu Serif"/>
          <w:sz w:val="20"/>
          <w:szCs w:val="20"/>
          <w:vertAlign w:val="baseline"/>
          <w:rtl w:val="0"/>
        </w:rPr>
        <w:t xml:space="preserve">Fdo. Madre (o tutora)</w:t>
        <w:tab/>
        <w:tab/>
        <w:tab/>
        <w:tab/>
        <w:tab/>
        <w:t xml:space="preserve">     Fdo. Padre (o tutor)</w:t>
      </w:r>
    </w:p>
    <w:sectPr>
      <w:pgSz w:h="16838" w:w="11906" w:orient="portrait"/>
      <w:pgMar w:bottom="709" w:top="14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Verdana"/>
  <w:font w:name="Arial"/>
  <w:font w:name="DejaVu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oJI/IMD13DfAp8Ga+lGQmcr3Q==">AMUW2mX8P8c7EMxzCcWRULcziM8FyQRCL2FsbTJ3K6kRmXv9FvPXpx4I1HUjvnPwMrsEFKtw+lNrDQiCBxtTmbldNICvnFGiN9oPo42KLd05IlbDUvURbIA=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2019-03-19T09:16:00Z</dcterms:created>
  <dc:creator>WinuE</dc:creator>
</cp:coreProperties>
</file>